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66" w:rsidRDefault="004851CB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  <w:sz w:val="6"/>
        </w:rPr>
      </w:pPr>
      <w:r>
        <w:rPr>
          <w:b/>
          <w:noProof/>
          <w:color w:val="000000"/>
        </w:rPr>
        <w:t xml:space="preserve">  </w:t>
      </w:r>
    </w:p>
    <w:p w:rsidR="00CF32B6" w:rsidRDefault="00BE6C15" w:rsidP="00BE6C15">
      <w:pPr>
        <w:shd w:val="clear" w:color="auto" w:fill="FFFFFF"/>
        <w:spacing w:before="240" w:after="24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pl-PL"/>
        </w:rPr>
      </w:pPr>
      <w:r>
        <w:rPr>
          <w:noProof/>
          <w:lang w:eastAsia="pl-PL"/>
        </w:rPr>
        <w:drawing>
          <wp:inline distT="0" distB="0" distL="0" distR="0" wp14:anchorId="45576655" wp14:editId="39DDDCE2">
            <wp:extent cx="2490976" cy="1312846"/>
            <wp:effectExtent l="0" t="0" r="5080" b="1905"/>
            <wp:docPr id="1" name="Obraz 1" descr="MISTRZOWIE AGRO Wielki plebiscyt sołecki i rolniczy rozpoczęty. Zgłoś swoich kandydatów do nagr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TRZOWIE AGRO Wielki plebiscyt sołecki i rolniczy rozpoczęty. Zgłoś swoich kandydatów do nagró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833" cy="132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C15" w:rsidRDefault="00BE6C15" w:rsidP="00BE6C1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A1A1A"/>
          <w:kern w:val="36"/>
          <w:sz w:val="24"/>
          <w:szCs w:val="24"/>
          <w:u w:val="single"/>
          <w:lang w:eastAsia="pl-PL"/>
        </w:rPr>
      </w:pPr>
      <w:r w:rsidRPr="00BE6C15">
        <w:rPr>
          <w:rFonts w:ascii="Arial" w:eastAsia="Times New Roman" w:hAnsi="Arial" w:cs="Arial"/>
          <w:b/>
          <w:bCs/>
          <w:color w:val="1A1A1A"/>
          <w:kern w:val="36"/>
          <w:sz w:val="24"/>
          <w:szCs w:val="24"/>
          <w:u w:val="single"/>
          <w:lang w:eastAsia="pl-PL"/>
        </w:rPr>
        <w:t xml:space="preserve">MISTRZOWIE AGRO </w:t>
      </w:r>
      <w:r>
        <w:rPr>
          <w:rFonts w:ascii="Arial" w:eastAsia="Times New Roman" w:hAnsi="Arial" w:cs="Arial"/>
          <w:b/>
          <w:bCs/>
          <w:color w:val="1A1A1A"/>
          <w:kern w:val="36"/>
          <w:sz w:val="24"/>
          <w:szCs w:val="24"/>
          <w:u w:val="single"/>
          <w:lang w:eastAsia="pl-PL"/>
        </w:rPr>
        <w:t xml:space="preserve">- </w:t>
      </w:r>
      <w:r w:rsidRPr="00BE6C15">
        <w:rPr>
          <w:rFonts w:ascii="Arial" w:eastAsia="Times New Roman" w:hAnsi="Arial" w:cs="Arial"/>
          <w:b/>
          <w:bCs/>
          <w:color w:val="1A1A1A"/>
          <w:kern w:val="36"/>
          <w:sz w:val="24"/>
          <w:szCs w:val="24"/>
          <w:u w:val="single"/>
          <w:lang w:eastAsia="pl-PL"/>
        </w:rPr>
        <w:t xml:space="preserve">Wielki plebiscyt sołecki i rolniczy rozpoczęty. </w:t>
      </w:r>
    </w:p>
    <w:p w:rsidR="00BE6C15" w:rsidRPr="00BE6C15" w:rsidRDefault="00BE6C15" w:rsidP="00BE6C1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A1A1A"/>
          <w:kern w:val="36"/>
          <w:sz w:val="24"/>
          <w:szCs w:val="24"/>
          <w:u w:val="single"/>
          <w:lang w:eastAsia="pl-PL"/>
        </w:rPr>
      </w:pPr>
      <w:r w:rsidRPr="00BE6C15">
        <w:rPr>
          <w:rFonts w:ascii="Arial" w:eastAsia="Times New Roman" w:hAnsi="Arial" w:cs="Arial"/>
          <w:b/>
          <w:bCs/>
          <w:color w:val="1A1A1A"/>
          <w:kern w:val="36"/>
          <w:sz w:val="24"/>
          <w:szCs w:val="24"/>
          <w:u w:val="single"/>
          <w:lang w:eastAsia="pl-PL"/>
        </w:rPr>
        <w:t>Z</w:t>
      </w:r>
      <w:r w:rsidR="007D7715">
        <w:rPr>
          <w:rFonts w:ascii="Arial" w:eastAsia="Times New Roman" w:hAnsi="Arial" w:cs="Arial"/>
          <w:b/>
          <w:bCs/>
          <w:color w:val="1A1A1A"/>
          <w:kern w:val="36"/>
          <w:sz w:val="24"/>
          <w:szCs w:val="24"/>
          <w:u w:val="single"/>
          <w:lang w:eastAsia="pl-PL"/>
        </w:rPr>
        <w:t>głoś swoich kandydatów</w:t>
      </w:r>
      <w:r w:rsidR="004A75CB">
        <w:rPr>
          <w:rFonts w:ascii="Arial" w:eastAsia="Times New Roman" w:hAnsi="Arial" w:cs="Arial"/>
          <w:b/>
          <w:bCs/>
          <w:color w:val="1A1A1A"/>
          <w:kern w:val="36"/>
          <w:sz w:val="24"/>
          <w:szCs w:val="24"/>
          <w:u w:val="single"/>
          <w:lang w:eastAsia="pl-PL"/>
        </w:rPr>
        <w:t xml:space="preserve"> do 24 marca!</w:t>
      </w:r>
    </w:p>
    <w:p w:rsidR="00221AB3" w:rsidRPr="00604071" w:rsidRDefault="00221AB3" w:rsidP="003B22E2">
      <w:pPr>
        <w:spacing w:after="160" w:line="259" w:lineRule="auto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F20847" w:rsidRPr="00BE6C15" w:rsidRDefault="0078749A" w:rsidP="00BE6C15">
      <w:pPr>
        <w:spacing w:line="360" w:lineRule="auto"/>
        <w:ind w:right="-58" w:firstLine="624"/>
        <w:jc w:val="both"/>
        <w:rPr>
          <w:rFonts w:ascii="Arial" w:hAnsi="Arial" w:cs="Arial"/>
          <w:bCs/>
          <w:color w:val="000000" w:themeColor="text1"/>
          <w:sz w:val="22"/>
          <w:shd w:val="clear" w:color="auto" w:fill="FFFFFF"/>
        </w:rPr>
      </w:pPr>
      <w:r w:rsidRPr="00BE6C15">
        <w:rPr>
          <w:bCs/>
          <w:color w:val="000000" w:themeColor="text1"/>
          <w:sz w:val="28"/>
          <w:szCs w:val="28"/>
        </w:rPr>
        <w:tab/>
      </w:r>
      <w:r w:rsidR="00BE6C15" w:rsidRPr="00BE6C15">
        <w:rPr>
          <w:rFonts w:ascii="Arial" w:hAnsi="Arial" w:cs="Arial"/>
          <w:bCs/>
          <w:color w:val="000000" w:themeColor="text1"/>
          <w:sz w:val="22"/>
          <w:shd w:val="clear" w:color="auto" w:fill="FFFFFF"/>
        </w:rPr>
        <w:t>Po raz kolejny zostaną przyznane prestiżowe nagrody w największym pl</w:t>
      </w:r>
      <w:r w:rsidR="00554F1C">
        <w:rPr>
          <w:rFonts w:ascii="Arial" w:hAnsi="Arial" w:cs="Arial"/>
          <w:bCs/>
          <w:color w:val="000000" w:themeColor="text1"/>
          <w:sz w:val="22"/>
          <w:shd w:val="clear" w:color="auto" w:fill="FFFFFF"/>
        </w:rPr>
        <w:t>ebiscycie wiejskim i rolniczym, który w naszym województwie jest prowadzony na stronach Dziennik Zachodni</w:t>
      </w:r>
      <w:r w:rsidR="00583AFF">
        <w:rPr>
          <w:rFonts w:ascii="Arial" w:hAnsi="Arial" w:cs="Arial"/>
          <w:bCs/>
          <w:color w:val="000000" w:themeColor="text1"/>
          <w:sz w:val="22"/>
          <w:shd w:val="clear" w:color="auto" w:fill="FFFFFF"/>
        </w:rPr>
        <w:t xml:space="preserve"> oraz w serwisach </w:t>
      </w:r>
      <w:hyperlink r:id="rId9" w:history="1">
        <w:r w:rsidR="00583AFF" w:rsidRPr="00583AFF">
          <w:rPr>
            <w:rStyle w:val="Hipercze"/>
            <w:rFonts w:ascii="Arial" w:hAnsi="Arial" w:cs="Arial"/>
            <w:bCs/>
            <w:color w:val="000000" w:themeColor="text1"/>
            <w:sz w:val="22"/>
            <w:u w:val="none"/>
            <w:shd w:val="clear" w:color="auto" w:fill="FFFFFF"/>
          </w:rPr>
          <w:t>www.dziennik.zachodni.pl</w:t>
        </w:r>
      </w:hyperlink>
      <w:r w:rsidR="00583AFF" w:rsidRPr="00583AFF">
        <w:rPr>
          <w:rFonts w:ascii="Arial" w:hAnsi="Arial" w:cs="Arial"/>
          <w:bCs/>
          <w:color w:val="000000" w:themeColor="text1"/>
          <w:sz w:val="22"/>
          <w:shd w:val="clear" w:color="auto" w:fill="FFFFFF"/>
        </w:rPr>
        <w:t xml:space="preserve"> i </w:t>
      </w:r>
      <w:r w:rsidR="00583AFF">
        <w:rPr>
          <w:rFonts w:ascii="Arial" w:hAnsi="Arial" w:cs="Arial"/>
          <w:bCs/>
          <w:color w:val="000000" w:themeColor="text1"/>
          <w:sz w:val="22"/>
          <w:shd w:val="clear" w:color="auto" w:fill="FFFFFF"/>
        </w:rPr>
        <w:t>www.naszemiasto.pl.</w:t>
      </w:r>
      <w:r w:rsidR="00554F1C">
        <w:rPr>
          <w:rFonts w:ascii="Arial" w:hAnsi="Arial" w:cs="Arial"/>
          <w:bCs/>
          <w:color w:val="000000" w:themeColor="text1"/>
          <w:sz w:val="22"/>
          <w:shd w:val="clear" w:color="auto" w:fill="FFFFFF"/>
        </w:rPr>
        <w:t xml:space="preserve"> </w:t>
      </w:r>
      <w:r w:rsidR="00BE6C15" w:rsidRPr="00BE6C15">
        <w:rPr>
          <w:rFonts w:ascii="Arial" w:hAnsi="Arial" w:cs="Arial"/>
          <w:bCs/>
          <w:color w:val="000000" w:themeColor="text1"/>
          <w:sz w:val="22"/>
          <w:shd w:val="clear" w:color="auto" w:fill="FFFFFF"/>
        </w:rPr>
        <w:t>Zgłoś swoich kandydatów do wyróżnień. Na laureatów czekają zaszczytne tytuły i nagrody finansowe. Plebiscyt, który jest prowadzony pod patronatem Ministra Rolnictwa i Rozwoju Wsi, zakończy ogólnopolski finał i gala Mistrzów Agro, na której zostaną wręczone główne nagrody.</w:t>
      </w:r>
    </w:p>
    <w:p w:rsidR="00BE6C15" w:rsidRPr="00BE6C15" w:rsidRDefault="00BE6C15" w:rsidP="00BE6C15">
      <w:pPr>
        <w:spacing w:line="360" w:lineRule="auto"/>
        <w:ind w:right="-58" w:firstLine="624"/>
        <w:jc w:val="both"/>
        <w:rPr>
          <w:rFonts w:ascii="Arial" w:hAnsi="Arial" w:cs="Arial"/>
          <w:b/>
          <w:color w:val="000000" w:themeColor="text1"/>
          <w:sz w:val="22"/>
          <w:shd w:val="clear" w:color="auto" w:fill="FFFFFF"/>
        </w:rPr>
      </w:pPr>
      <w:r w:rsidRPr="00BE6C15">
        <w:rPr>
          <w:rFonts w:ascii="Arial" w:hAnsi="Arial" w:cs="Arial"/>
          <w:bCs/>
          <w:color w:val="000000" w:themeColor="text1"/>
          <w:sz w:val="22"/>
          <w:shd w:val="clear" w:color="auto" w:fill="FFFFFF"/>
        </w:rPr>
        <w:t xml:space="preserve">Uczestnictwo w plebiscycie to </w:t>
      </w:r>
      <w:r w:rsidRPr="00583AFF">
        <w:rPr>
          <w:rStyle w:val="Uwydatnienie"/>
          <w:rFonts w:ascii="Arial" w:hAnsi="Arial" w:cs="Arial"/>
          <w:i w:val="0"/>
          <w:color w:val="000000" w:themeColor="text1"/>
          <w:sz w:val="22"/>
          <w:shd w:val="clear" w:color="auto" w:fill="FFFFFF"/>
        </w:rPr>
        <w:t>okazja, aby</w:t>
      </w:r>
      <w:r w:rsidRPr="00BE6C15">
        <w:rPr>
          <w:rStyle w:val="Uwydatnienie"/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r w:rsidRPr="00583AFF">
        <w:rPr>
          <w:rStyle w:val="Uwydatnienie"/>
          <w:rFonts w:ascii="Arial" w:hAnsi="Arial" w:cs="Arial"/>
          <w:i w:val="0"/>
          <w:color w:val="000000" w:themeColor="text1"/>
          <w:sz w:val="22"/>
          <w:shd w:val="clear" w:color="auto" w:fill="FFFFFF"/>
        </w:rPr>
        <w:t>zaprezentować swoje dokonania w skali województwa, a nawet całego kraju i zdobyć nagrody</w:t>
      </w:r>
      <w:r w:rsidRPr="00BE6C15">
        <w:rPr>
          <w:rFonts w:ascii="Arial" w:hAnsi="Arial" w:cs="Arial"/>
          <w:color w:val="000000" w:themeColor="text1"/>
          <w:sz w:val="22"/>
          <w:shd w:val="clear" w:color="auto" w:fill="FFFFFF"/>
        </w:rPr>
        <w:t>.</w:t>
      </w:r>
      <w:r w:rsidRPr="00BE6C15">
        <w:rPr>
          <w:rFonts w:ascii="Helvetica" w:hAnsi="Helvetica" w:cs="Helvetica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BE6C15">
        <w:rPr>
          <w:rFonts w:ascii="Arial" w:hAnsi="Arial" w:cs="Arial"/>
          <w:color w:val="000000" w:themeColor="text1"/>
          <w:sz w:val="22"/>
          <w:shd w:val="clear" w:color="auto" w:fill="FFFFFF"/>
        </w:rPr>
        <w:t>Kandydatów do nagród w plebiscycie Mistrzowie Agro nominują m.in.</w:t>
      </w:r>
      <w:r w:rsidR="004A75CB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: partnerzy, </w:t>
      </w:r>
      <w:r w:rsidRPr="00BE6C15">
        <w:rPr>
          <w:rFonts w:ascii="Arial" w:hAnsi="Arial" w:cs="Arial"/>
          <w:color w:val="000000" w:themeColor="text1"/>
          <w:sz w:val="22"/>
          <w:shd w:val="clear" w:color="auto" w:fill="FFFFFF"/>
        </w:rPr>
        <w:t>patroni akcji,</w:t>
      </w:r>
      <w:r w:rsidR="004A75CB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dziennikarze,</w:t>
      </w:r>
      <w:r w:rsidRPr="00BE6C15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ale także </w:t>
      </w:r>
      <w:r w:rsidR="00554F1C">
        <w:rPr>
          <w:rFonts w:ascii="Arial" w:hAnsi="Arial" w:cs="Arial"/>
          <w:color w:val="000000" w:themeColor="text1"/>
          <w:sz w:val="22"/>
          <w:shd w:val="clear" w:color="auto" w:fill="FFFFFF"/>
        </w:rPr>
        <w:t>swoje propozycje nominacji może zgłosić</w:t>
      </w:r>
      <w:r w:rsidRPr="00BE6C15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każdy mieszkaniec sołectwa z naszego województwa. </w:t>
      </w:r>
      <w:r w:rsidR="004A75CB">
        <w:rPr>
          <w:rFonts w:ascii="Arial" w:hAnsi="Arial" w:cs="Arial"/>
          <w:color w:val="000000" w:themeColor="text1"/>
          <w:sz w:val="22"/>
          <w:shd w:val="clear" w:color="auto" w:fill="FFFFFF"/>
        </w:rPr>
        <w:br/>
      </w:r>
      <w:r w:rsidRPr="00BE6C15">
        <w:rPr>
          <w:rFonts w:ascii="Arial" w:hAnsi="Arial" w:cs="Arial"/>
          <w:color w:val="000000" w:themeColor="text1"/>
          <w:sz w:val="22"/>
          <w:shd w:val="clear" w:color="auto" w:fill="FFFFFF"/>
        </w:rPr>
        <w:t>W tym roku nagrody zostaną</w:t>
      </w:r>
      <w:bookmarkStart w:id="0" w:name="_GoBack"/>
      <w:bookmarkEnd w:id="0"/>
      <w:r w:rsidRPr="00BE6C15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przyznane </w:t>
      </w:r>
      <w:r w:rsidRPr="00BE6C15">
        <w:rPr>
          <w:rStyle w:val="Pogrubienie"/>
          <w:rFonts w:ascii="Arial" w:hAnsi="Arial" w:cs="Arial"/>
          <w:b w:val="0"/>
          <w:color w:val="000000" w:themeColor="text1"/>
          <w:sz w:val="22"/>
          <w:shd w:val="clear" w:color="auto" w:fill="FFFFFF"/>
        </w:rPr>
        <w:t>w sześciu kategoriach</w:t>
      </w:r>
      <w:r w:rsidRPr="00BE6C15">
        <w:rPr>
          <w:rFonts w:ascii="Arial" w:hAnsi="Arial" w:cs="Arial"/>
          <w:b/>
          <w:color w:val="000000" w:themeColor="text1"/>
          <w:sz w:val="22"/>
          <w:shd w:val="clear" w:color="auto" w:fill="FFFFFF"/>
        </w:rPr>
        <w:t>:</w:t>
      </w:r>
    </w:p>
    <w:p w:rsidR="00BE6C15" w:rsidRPr="00BE6C15" w:rsidRDefault="00BE6C15" w:rsidP="00BE6C15">
      <w:pPr>
        <w:pStyle w:val="Akapitzlist"/>
        <w:numPr>
          <w:ilvl w:val="0"/>
          <w:numId w:val="11"/>
        </w:numPr>
        <w:spacing w:line="360" w:lineRule="auto"/>
        <w:ind w:right="-58"/>
        <w:jc w:val="both"/>
        <w:rPr>
          <w:rFonts w:ascii="Arial" w:hAnsi="Arial" w:cs="Arial"/>
          <w:color w:val="000000" w:themeColor="text1"/>
          <w:sz w:val="22"/>
        </w:rPr>
      </w:pPr>
      <w:r w:rsidRPr="00BE6C15">
        <w:rPr>
          <w:rFonts w:ascii="Arial" w:hAnsi="Arial" w:cs="Arial"/>
          <w:color w:val="000000" w:themeColor="text1"/>
          <w:sz w:val="22"/>
        </w:rPr>
        <w:t>Rolnik Roku</w:t>
      </w:r>
    </w:p>
    <w:p w:rsidR="00BE6C15" w:rsidRPr="00BE6C15" w:rsidRDefault="00BE6C15" w:rsidP="00BE6C15">
      <w:pPr>
        <w:pStyle w:val="Akapitzlist"/>
        <w:numPr>
          <w:ilvl w:val="0"/>
          <w:numId w:val="11"/>
        </w:numPr>
        <w:spacing w:line="360" w:lineRule="auto"/>
        <w:ind w:right="-58"/>
        <w:jc w:val="both"/>
        <w:rPr>
          <w:rFonts w:ascii="Arial" w:hAnsi="Arial" w:cs="Arial"/>
          <w:color w:val="000000" w:themeColor="text1"/>
          <w:sz w:val="22"/>
        </w:rPr>
      </w:pPr>
      <w:r w:rsidRPr="00BE6C15">
        <w:rPr>
          <w:rFonts w:ascii="Arial" w:hAnsi="Arial" w:cs="Arial"/>
          <w:color w:val="000000" w:themeColor="text1"/>
          <w:sz w:val="22"/>
        </w:rPr>
        <w:t>Sołtys Roku</w:t>
      </w:r>
    </w:p>
    <w:p w:rsidR="00F20847" w:rsidRPr="00BE6C15" w:rsidRDefault="00BE6C15" w:rsidP="00BE6C15">
      <w:pPr>
        <w:pStyle w:val="Akapitzlist"/>
        <w:numPr>
          <w:ilvl w:val="0"/>
          <w:numId w:val="11"/>
        </w:numPr>
        <w:shd w:val="clear" w:color="auto" w:fill="FFFFFF"/>
        <w:spacing w:before="240" w:after="240" w:line="360" w:lineRule="auto"/>
        <w:ind w:right="-58"/>
        <w:jc w:val="both"/>
        <w:outlineLvl w:val="1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BE6C15">
        <w:rPr>
          <w:rFonts w:ascii="Arial" w:hAnsi="Arial" w:cs="Arial"/>
          <w:bCs/>
          <w:color w:val="000000" w:themeColor="text1"/>
          <w:sz w:val="22"/>
          <w:shd w:val="clear" w:color="auto" w:fill="FFFFFF"/>
        </w:rPr>
        <w:t>Liderka/Lider Społeczności Roku</w:t>
      </w:r>
    </w:p>
    <w:p w:rsidR="00BE6C15" w:rsidRPr="00BE6C15" w:rsidRDefault="00BE6C15" w:rsidP="00BE6C15">
      <w:pPr>
        <w:pStyle w:val="Akapitzlist"/>
        <w:numPr>
          <w:ilvl w:val="0"/>
          <w:numId w:val="11"/>
        </w:numPr>
        <w:shd w:val="clear" w:color="auto" w:fill="FFFFFF"/>
        <w:spacing w:before="240" w:after="240" w:line="360" w:lineRule="auto"/>
        <w:ind w:right="-58"/>
        <w:jc w:val="both"/>
        <w:outlineLvl w:val="1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BE6C15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Koło Gospodyń Wiejskich Roku</w:t>
      </w:r>
    </w:p>
    <w:p w:rsidR="00BE6C15" w:rsidRPr="00BE6C15" w:rsidRDefault="00BE6C15" w:rsidP="00BE6C15">
      <w:pPr>
        <w:pStyle w:val="Akapitzlist"/>
        <w:numPr>
          <w:ilvl w:val="0"/>
          <w:numId w:val="11"/>
        </w:numPr>
        <w:shd w:val="clear" w:color="auto" w:fill="FFFFFF"/>
        <w:spacing w:before="240" w:after="240" w:line="360" w:lineRule="auto"/>
        <w:ind w:right="-58"/>
        <w:jc w:val="both"/>
        <w:outlineLvl w:val="1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BE6C15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Agroturystyka Roku</w:t>
      </w:r>
    </w:p>
    <w:p w:rsidR="00BE6C15" w:rsidRDefault="00BE6C15" w:rsidP="00BE6C15">
      <w:pPr>
        <w:pStyle w:val="Akapitzlist"/>
        <w:numPr>
          <w:ilvl w:val="0"/>
          <w:numId w:val="11"/>
        </w:numPr>
        <w:shd w:val="clear" w:color="auto" w:fill="FFFFFF"/>
        <w:spacing w:before="240" w:after="240" w:line="360" w:lineRule="auto"/>
        <w:ind w:right="-58"/>
        <w:jc w:val="both"/>
        <w:outlineLvl w:val="1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BE6C15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Sołectwo Roku</w:t>
      </w:r>
    </w:p>
    <w:p w:rsidR="00BE6C15" w:rsidRDefault="00BE6C15" w:rsidP="00BE6C15">
      <w:pPr>
        <w:shd w:val="clear" w:color="auto" w:fill="FFFFFF"/>
        <w:spacing w:before="240" w:after="240" w:line="360" w:lineRule="auto"/>
        <w:ind w:right="-58"/>
        <w:jc w:val="both"/>
        <w:outlineLvl w:val="1"/>
        <w:rPr>
          <w:rFonts w:ascii="Arial" w:hAnsi="Arial" w:cs="Arial"/>
          <w:color w:val="000000" w:themeColor="text1"/>
          <w:sz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hd w:val="clear" w:color="auto" w:fill="FFFFFF"/>
        </w:rPr>
        <w:t>Lista</w:t>
      </w:r>
      <w:r w:rsidRPr="00BE6C15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kandydatów do nagród </w:t>
      </w:r>
      <w:r>
        <w:rPr>
          <w:rFonts w:ascii="Arial" w:hAnsi="Arial" w:cs="Arial"/>
          <w:color w:val="000000" w:themeColor="text1"/>
          <w:sz w:val="22"/>
          <w:shd w:val="clear" w:color="auto" w:fill="FFFFFF"/>
        </w:rPr>
        <w:t>zostanie opublikowana</w:t>
      </w:r>
      <w:r w:rsidRPr="00BE6C15">
        <w:rPr>
          <w:rStyle w:val="Pogrubienie"/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r w:rsidRPr="00BE6C15">
        <w:rPr>
          <w:rStyle w:val="Pogrubienie"/>
          <w:rFonts w:ascii="Arial" w:hAnsi="Arial" w:cs="Arial"/>
          <w:b w:val="0"/>
          <w:color w:val="000000" w:themeColor="text1"/>
          <w:sz w:val="22"/>
          <w:shd w:val="clear" w:color="auto" w:fill="FFFFFF"/>
        </w:rPr>
        <w:t>28 marca</w:t>
      </w:r>
      <w:r>
        <w:rPr>
          <w:rStyle w:val="Pogrubienie"/>
          <w:rFonts w:ascii="Arial" w:hAnsi="Arial" w:cs="Arial"/>
          <w:b w:val="0"/>
          <w:color w:val="000000" w:themeColor="text1"/>
          <w:sz w:val="22"/>
          <w:shd w:val="clear" w:color="auto" w:fill="FFFFFF"/>
        </w:rPr>
        <w:t xml:space="preserve"> br.</w:t>
      </w:r>
      <w:r w:rsidRPr="00BE6C15">
        <w:rPr>
          <w:rFonts w:ascii="Arial" w:hAnsi="Arial" w:cs="Arial"/>
          <w:color w:val="000000" w:themeColor="text1"/>
          <w:sz w:val="22"/>
          <w:shd w:val="clear" w:color="auto" w:fill="FFFFFF"/>
        </w:rPr>
        <w:t> i tego dnia rozpocznie się głosowanie. W pierwszym etapie akcji, który potrwa do końca kwietnia, laureaci w każdej kategorii zostaną wybrani </w:t>
      </w:r>
      <w:r w:rsidRPr="00BE6C15">
        <w:rPr>
          <w:rStyle w:val="Pogrubienie"/>
          <w:rFonts w:ascii="Arial" w:hAnsi="Arial" w:cs="Arial"/>
          <w:b w:val="0"/>
          <w:color w:val="000000" w:themeColor="text1"/>
          <w:sz w:val="22"/>
          <w:shd w:val="clear" w:color="auto" w:fill="FFFFFF"/>
        </w:rPr>
        <w:t>osobno w każdym powiecie</w:t>
      </w:r>
      <w:r w:rsidRPr="00BE6C15">
        <w:rPr>
          <w:rFonts w:ascii="Arial" w:hAnsi="Arial" w:cs="Arial"/>
          <w:color w:val="000000" w:themeColor="text1"/>
          <w:sz w:val="22"/>
          <w:shd w:val="clear" w:color="auto" w:fill="FFFFFF"/>
        </w:rPr>
        <w:t>. Zwycięzcy z powiatów </w:t>
      </w:r>
      <w:r w:rsidRPr="00BE6C15">
        <w:rPr>
          <w:rStyle w:val="Pogrubienie"/>
          <w:rFonts w:ascii="Arial" w:hAnsi="Arial" w:cs="Arial"/>
          <w:b w:val="0"/>
          <w:color w:val="000000" w:themeColor="text1"/>
          <w:sz w:val="22"/>
          <w:shd w:val="clear" w:color="auto" w:fill="FFFFFF"/>
        </w:rPr>
        <w:t>awansują do wojewódzkiego finału</w:t>
      </w:r>
      <w:r w:rsidRPr="00BE6C15">
        <w:rPr>
          <w:rFonts w:ascii="Arial" w:hAnsi="Arial" w:cs="Arial"/>
          <w:color w:val="000000" w:themeColor="text1"/>
          <w:sz w:val="22"/>
          <w:shd w:val="clear" w:color="auto" w:fill="FFFFFF"/>
        </w:rPr>
        <w:t>, który rozpocznie się 8 maja. Wyłonieni w nim laureaci zdobędą główne tytuły i nagrody finansowe, a także awansują do ogólnopolskiego finału.</w:t>
      </w:r>
    </w:p>
    <w:p w:rsidR="00BE6C15" w:rsidRDefault="00BE6C15" w:rsidP="00BE6C15">
      <w:pPr>
        <w:shd w:val="clear" w:color="auto" w:fill="FFFFFF"/>
        <w:spacing w:before="240" w:after="240" w:line="360" w:lineRule="auto"/>
        <w:ind w:right="-58"/>
        <w:jc w:val="both"/>
        <w:outlineLvl w:val="1"/>
        <w:rPr>
          <w:rFonts w:ascii="Arial" w:hAnsi="Arial" w:cs="Arial"/>
          <w:color w:val="000000" w:themeColor="text1"/>
          <w:sz w:val="22"/>
          <w:shd w:val="clear" w:color="auto" w:fill="FFFFFF"/>
        </w:rPr>
      </w:pPr>
      <w:r w:rsidRPr="00BE6C15">
        <w:rPr>
          <w:rFonts w:ascii="Arial" w:hAnsi="Arial" w:cs="Arial"/>
          <w:color w:val="000000" w:themeColor="text1"/>
          <w:sz w:val="22"/>
          <w:shd w:val="clear" w:color="auto" w:fill="FFFFFF"/>
        </w:rPr>
        <w:t>W wielkim finale na zwycięzców czekać będą tytuły </w:t>
      </w:r>
      <w:r w:rsidRPr="00554F1C">
        <w:rPr>
          <w:rStyle w:val="Pogrubienie"/>
          <w:rFonts w:ascii="Arial" w:hAnsi="Arial" w:cs="Arial"/>
          <w:b w:val="0"/>
          <w:i/>
          <w:color w:val="000000" w:themeColor="text1"/>
          <w:sz w:val="22"/>
          <w:shd w:val="clear" w:color="auto" w:fill="FFFFFF"/>
        </w:rPr>
        <w:t>Sołtys Roku Polski 2023</w:t>
      </w:r>
      <w:r w:rsidRPr="00554F1C">
        <w:rPr>
          <w:rFonts w:ascii="Arial" w:hAnsi="Arial" w:cs="Arial"/>
          <w:b/>
          <w:i/>
          <w:color w:val="000000" w:themeColor="text1"/>
          <w:sz w:val="22"/>
          <w:shd w:val="clear" w:color="auto" w:fill="FFFFFF"/>
        </w:rPr>
        <w:t>, </w:t>
      </w:r>
      <w:r w:rsidRPr="00554F1C">
        <w:rPr>
          <w:rStyle w:val="Pogrubienie"/>
          <w:rFonts w:ascii="Arial" w:hAnsi="Arial" w:cs="Arial"/>
          <w:b w:val="0"/>
          <w:i/>
          <w:color w:val="000000" w:themeColor="text1"/>
          <w:sz w:val="22"/>
          <w:shd w:val="clear" w:color="auto" w:fill="FFFFFF"/>
        </w:rPr>
        <w:t>Rolnik Roku Polski 2023</w:t>
      </w:r>
      <w:r w:rsidRPr="00554F1C">
        <w:rPr>
          <w:rFonts w:ascii="Arial" w:hAnsi="Arial" w:cs="Arial"/>
          <w:b/>
          <w:i/>
          <w:color w:val="000000" w:themeColor="text1"/>
          <w:sz w:val="22"/>
          <w:shd w:val="clear" w:color="auto" w:fill="FFFFFF"/>
        </w:rPr>
        <w:t>, </w:t>
      </w:r>
      <w:r w:rsidRPr="00554F1C">
        <w:rPr>
          <w:rStyle w:val="Pogrubienie"/>
          <w:rFonts w:ascii="Arial" w:hAnsi="Arial" w:cs="Arial"/>
          <w:b w:val="0"/>
          <w:i/>
          <w:color w:val="000000" w:themeColor="text1"/>
          <w:sz w:val="22"/>
          <w:shd w:val="clear" w:color="auto" w:fill="FFFFFF"/>
        </w:rPr>
        <w:t>Liderka / Lider Społeczności Roku Polski 2023</w:t>
      </w:r>
      <w:r w:rsidRPr="00554F1C">
        <w:rPr>
          <w:rFonts w:ascii="Arial" w:hAnsi="Arial" w:cs="Arial"/>
          <w:b/>
          <w:i/>
          <w:color w:val="000000" w:themeColor="text1"/>
          <w:sz w:val="22"/>
          <w:shd w:val="clear" w:color="auto" w:fill="FFFFFF"/>
        </w:rPr>
        <w:t>, </w:t>
      </w:r>
      <w:r w:rsidRPr="00554F1C">
        <w:rPr>
          <w:rStyle w:val="Pogrubienie"/>
          <w:rFonts w:ascii="Arial" w:hAnsi="Arial" w:cs="Arial"/>
          <w:b w:val="0"/>
          <w:i/>
          <w:color w:val="000000" w:themeColor="text1"/>
          <w:sz w:val="22"/>
          <w:shd w:val="clear" w:color="auto" w:fill="FFFFFF"/>
        </w:rPr>
        <w:t>Koło Gospodyń Wiejskich Roku Polski 2023</w:t>
      </w:r>
      <w:r w:rsidRPr="00554F1C">
        <w:rPr>
          <w:rFonts w:ascii="Arial" w:hAnsi="Arial" w:cs="Arial"/>
          <w:b/>
          <w:i/>
          <w:color w:val="000000" w:themeColor="text1"/>
          <w:sz w:val="22"/>
          <w:shd w:val="clear" w:color="auto" w:fill="FFFFFF"/>
        </w:rPr>
        <w:t>, </w:t>
      </w:r>
      <w:r w:rsidRPr="00554F1C">
        <w:rPr>
          <w:rStyle w:val="Pogrubienie"/>
          <w:rFonts w:ascii="Arial" w:hAnsi="Arial" w:cs="Arial"/>
          <w:b w:val="0"/>
          <w:i/>
          <w:color w:val="000000" w:themeColor="text1"/>
          <w:sz w:val="22"/>
          <w:shd w:val="clear" w:color="auto" w:fill="FFFFFF"/>
        </w:rPr>
        <w:t>Sołectwo Roku Polski 2023</w:t>
      </w:r>
      <w:r w:rsidRPr="00BE6C15">
        <w:rPr>
          <w:rFonts w:ascii="Arial" w:hAnsi="Arial" w:cs="Arial"/>
          <w:color w:val="000000" w:themeColor="text1"/>
          <w:sz w:val="22"/>
          <w:shd w:val="clear" w:color="auto" w:fill="FFFFFF"/>
        </w:rPr>
        <w:t> oraz </w:t>
      </w:r>
      <w:r w:rsidRPr="00554F1C">
        <w:rPr>
          <w:rStyle w:val="Pogrubienie"/>
          <w:rFonts w:ascii="Arial" w:hAnsi="Arial" w:cs="Arial"/>
          <w:b w:val="0"/>
          <w:i/>
          <w:color w:val="000000" w:themeColor="text1"/>
          <w:sz w:val="22"/>
          <w:shd w:val="clear" w:color="auto" w:fill="FFFFFF"/>
        </w:rPr>
        <w:t>Agroturystyka Roku Polski 2023</w:t>
      </w:r>
      <w:r w:rsidRPr="00BE6C15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. Uroczyste </w:t>
      </w:r>
      <w:r w:rsidRPr="00BE6C15">
        <w:rPr>
          <w:rFonts w:ascii="Arial" w:hAnsi="Arial" w:cs="Arial"/>
          <w:color w:val="000000" w:themeColor="text1"/>
          <w:sz w:val="22"/>
          <w:shd w:val="clear" w:color="auto" w:fill="FFFFFF"/>
        </w:rPr>
        <w:lastRenderedPageBreak/>
        <w:t>wręczenie tych tytułów, statuetek i nagród będzie najważniejszym punktem uroczystej, ogólnopolskiej gali plebiscytu.</w:t>
      </w:r>
    </w:p>
    <w:p w:rsidR="00BE6C15" w:rsidRDefault="00BE6C15" w:rsidP="00BE6C15">
      <w:pPr>
        <w:shd w:val="clear" w:color="auto" w:fill="FFFFFF"/>
        <w:spacing w:before="240" w:after="240" w:line="360" w:lineRule="auto"/>
        <w:ind w:right="-58"/>
        <w:jc w:val="both"/>
        <w:outlineLvl w:val="1"/>
        <w:rPr>
          <w:rFonts w:ascii="Arial" w:hAnsi="Arial" w:cs="Arial"/>
          <w:i/>
          <w:color w:val="000000" w:themeColor="text1"/>
          <w:sz w:val="22"/>
          <w:u w:val="single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Szczegóły </w:t>
      </w:r>
      <w:r w:rsidR="00554F1C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akcji </w:t>
      </w:r>
      <w:r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oraz możliwość głosowania na </w:t>
      </w:r>
      <w:r w:rsidR="00554F1C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kandydatów w poszczególnych kategoriach na stronie: </w:t>
      </w:r>
      <w:hyperlink r:id="rId10" w:history="1">
        <w:r w:rsidR="00554F1C" w:rsidRPr="00554F1C">
          <w:rPr>
            <w:rStyle w:val="Hipercze"/>
            <w:rFonts w:ascii="Arial" w:hAnsi="Arial" w:cs="Arial"/>
            <w:i/>
            <w:color w:val="000000" w:themeColor="text1"/>
            <w:sz w:val="22"/>
            <w:shd w:val="clear" w:color="auto" w:fill="FFFFFF"/>
          </w:rPr>
          <w:t>www.dziennikzachodni.pl/agro</w:t>
        </w:r>
      </w:hyperlink>
      <w:r w:rsidR="00554F1C" w:rsidRPr="00554F1C">
        <w:rPr>
          <w:rFonts w:ascii="Arial" w:hAnsi="Arial" w:cs="Arial"/>
          <w:i/>
          <w:color w:val="000000" w:themeColor="text1"/>
          <w:sz w:val="22"/>
          <w:u w:val="single"/>
          <w:shd w:val="clear" w:color="auto" w:fill="FFFFFF"/>
        </w:rPr>
        <w:t>.</w:t>
      </w:r>
    </w:p>
    <w:p w:rsidR="00554F1C" w:rsidRPr="00BE6C15" w:rsidRDefault="00554F1C" w:rsidP="00BE6C15">
      <w:pPr>
        <w:shd w:val="clear" w:color="auto" w:fill="FFFFFF"/>
        <w:spacing w:before="240" w:after="240" w:line="360" w:lineRule="auto"/>
        <w:ind w:right="-58"/>
        <w:jc w:val="both"/>
        <w:outlineLvl w:val="1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</w:p>
    <w:sectPr w:rsidR="00554F1C" w:rsidRPr="00BE6C15" w:rsidSect="004851CB">
      <w:headerReference w:type="default" r:id="rId11"/>
      <w:footerReference w:type="default" r:id="rId12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35" w:rsidRDefault="00954135" w:rsidP="004A436D">
      <w:pPr>
        <w:spacing w:after="0" w:line="240" w:lineRule="auto"/>
      </w:pPr>
      <w:r>
        <w:separator/>
      </w:r>
    </w:p>
  </w:endnote>
  <w:endnote w:type="continuationSeparator" w:id="0">
    <w:p w:rsidR="00954135" w:rsidRDefault="00954135" w:rsidP="004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25" w:rsidRPr="00885413" w:rsidRDefault="00382825" w:rsidP="004A436D">
    <w:pPr>
      <w:pStyle w:val="Stopka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35" w:rsidRDefault="00954135" w:rsidP="004A436D">
      <w:pPr>
        <w:spacing w:after="0" w:line="240" w:lineRule="auto"/>
      </w:pPr>
      <w:r>
        <w:separator/>
      </w:r>
    </w:p>
  </w:footnote>
  <w:footnote w:type="continuationSeparator" w:id="0">
    <w:p w:rsidR="00954135" w:rsidRDefault="00954135" w:rsidP="004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25" w:rsidRPr="004A436D" w:rsidRDefault="00BE6C15" w:rsidP="004A436D">
    <w:pPr>
      <w:pStyle w:val="Nagwek"/>
      <w:jc w:val="right"/>
      <w:rPr>
        <w:i/>
      </w:rPr>
    </w:pPr>
    <w:r>
      <w:rPr>
        <w:i/>
      </w:rPr>
      <w:t>Częstochowa, 16 marca</w:t>
    </w:r>
    <w:r w:rsidR="00382825">
      <w:rPr>
        <w:i/>
      </w:rPr>
      <w:t xml:space="preserve"> </w:t>
    </w:r>
    <w:r w:rsidR="00382825" w:rsidRPr="004A436D">
      <w:rPr>
        <w:i/>
      </w:rPr>
      <w:t>20</w:t>
    </w:r>
    <w:r w:rsidR="0052209C">
      <w:rPr>
        <w:i/>
      </w:rPr>
      <w:t>23</w:t>
    </w:r>
    <w:r w:rsidR="00382825" w:rsidRPr="004A436D">
      <w:rPr>
        <w:i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55E7"/>
    <w:multiLevelType w:val="hybridMultilevel"/>
    <w:tmpl w:val="9AD8DC24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1345"/>
    <w:multiLevelType w:val="multilevel"/>
    <w:tmpl w:val="D3D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9037C"/>
    <w:multiLevelType w:val="multilevel"/>
    <w:tmpl w:val="C4D0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26A93"/>
    <w:multiLevelType w:val="hybridMultilevel"/>
    <w:tmpl w:val="893A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86324"/>
    <w:multiLevelType w:val="multilevel"/>
    <w:tmpl w:val="6B9E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96234"/>
    <w:multiLevelType w:val="multilevel"/>
    <w:tmpl w:val="49A8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62550F"/>
    <w:multiLevelType w:val="multilevel"/>
    <w:tmpl w:val="D2B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B54AB0"/>
    <w:multiLevelType w:val="multilevel"/>
    <w:tmpl w:val="16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47D25"/>
    <w:multiLevelType w:val="hybridMultilevel"/>
    <w:tmpl w:val="B460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26058"/>
    <w:multiLevelType w:val="hybridMultilevel"/>
    <w:tmpl w:val="9BA6D0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14BD0"/>
    <w:multiLevelType w:val="hybridMultilevel"/>
    <w:tmpl w:val="625CCF7A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DE"/>
    <w:rsid w:val="00002468"/>
    <w:rsid w:val="000069CD"/>
    <w:rsid w:val="00017577"/>
    <w:rsid w:val="000300F1"/>
    <w:rsid w:val="0004203D"/>
    <w:rsid w:val="00082579"/>
    <w:rsid w:val="000A1A86"/>
    <w:rsid w:val="000B0E8A"/>
    <w:rsid w:val="000F418D"/>
    <w:rsid w:val="00111C11"/>
    <w:rsid w:val="00114DFA"/>
    <w:rsid w:val="001268CC"/>
    <w:rsid w:val="00144AB2"/>
    <w:rsid w:val="00163F34"/>
    <w:rsid w:val="00177A13"/>
    <w:rsid w:val="0018195E"/>
    <w:rsid w:val="0018333F"/>
    <w:rsid w:val="001B0A1E"/>
    <w:rsid w:val="001B19FF"/>
    <w:rsid w:val="001C7F82"/>
    <w:rsid w:val="001D4366"/>
    <w:rsid w:val="001E1B3D"/>
    <w:rsid w:val="00217B5F"/>
    <w:rsid w:val="00217D76"/>
    <w:rsid w:val="00221AB3"/>
    <w:rsid w:val="00222FA5"/>
    <w:rsid w:val="00231AF5"/>
    <w:rsid w:val="0025204A"/>
    <w:rsid w:val="002618CE"/>
    <w:rsid w:val="00265FDB"/>
    <w:rsid w:val="00272619"/>
    <w:rsid w:val="00283621"/>
    <w:rsid w:val="00286DA9"/>
    <w:rsid w:val="002C7E59"/>
    <w:rsid w:val="002D36FE"/>
    <w:rsid w:val="002E6F7A"/>
    <w:rsid w:val="00334CBD"/>
    <w:rsid w:val="003401A2"/>
    <w:rsid w:val="003430B8"/>
    <w:rsid w:val="00354B8C"/>
    <w:rsid w:val="00382825"/>
    <w:rsid w:val="00385154"/>
    <w:rsid w:val="0038654E"/>
    <w:rsid w:val="00392FD8"/>
    <w:rsid w:val="003A4F7F"/>
    <w:rsid w:val="003B0E34"/>
    <w:rsid w:val="003B22E2"/>
    <w:rsid w:val="003C77B4"/>
    <w:rsid w:val="003D17A6"/>
    <w:rsid w:val="003D7D3C"/>
    <w:rsid w:val="003F0BA8"/>
    <w:rsid w:val="00424CDE"/>
    <w:rsid w:val="00451363"/>
    <w:rsid w:val="00454D71"/>
    <w:rsid w:val="004851CB"/>
    <w:rsid w:val="004949DC"/>
    <w:rsid w:val="004A436D"/>
    <w:rsid w:val="004A75CB"/>
    <w:rsid w:val="004C1B42"/>
    <w:rsid w:val="004C5098"/>
    <w:rsid w:val="004C6651"/>
    <w:rsid w:val="004D5015"/>
    <w:rsid w:val="004E5BA3"/>
    <w:rsid w:val="004E5FEC"/>
    <w:rsid w:val="004F0877"/>
    <w:rsid w:val="004F6834"/>
    <w:rsid w:val="00517887"/>
    <w:rsid w:val="0052209C"/>
    <w:rsid w:val="0052235D"/>
    <w:rsid w:val="0053151D"/>
    <w:rsid w:val="00535FF0"/>
    <w:rsid w:val="0053748D"/>
    <w:rsid w:val="0054047E"/>
    <w:rsid w:val="00542C49"/>
    <w:rsid w:val="005452A4"/>
    <w:rsid w:val="00554F1C"/>
    <w:rsid w:val="00556457"/>
    <w:rsid w:val="005626D8"/>
    <w:rsid w:val="00562C4A"/>
    <w:rsid w:val="005646E0"/>
    <w:rsid w:val="00564A51"/>
    <w:rsid w:val="00580F2A"/>
    <w:rsid w:val="00583AFF"/>
    <w:rsid w:val="005921FF"/>
    <w:rsid w:val="005A6FE3"/>
    <w:rsid w:val="005B195F"/>
    <w:rsid w:val="005B1B8C"/>
    <w:rsid w:val="005B2AC0"/>
    <w:rsid w:val="005B6D45"/>
    <w:rsid w:val="005C0512"/>
    <w:rsid w:val="005C4A9D"/>
    <w:rsid w:val="005C4B9C"/>
    <w:rsid w:val="005E01FF"/>
    <w:rsid w:val="005E5D1B"/>
    <w:rsid w:val="00604071"/>
    <w:rsid w:val="006101C6"/>
    <w:rsid w:val="006358E8"/>
    <w:rsid w:val="00637DFF"/>
    <w:rsid w:val="00645C53"/>
    <w:rsid w:val="00651DB7"/>
    <w:rsid w:val="00657D17"/>
    <w:rsid w:val="00687C79"/>
    <w:rsid w:val="006A4801"/>
    <w:rsid w:val="006A73FD"/>
    <w:rsid w:val="006B5842"/>
    <w:rsid w:val="006B6407"/>
    <w:rsid w:val="006C1C99"/>
    <w:rsid w:val="006D7206"/>
    <w:rsid w:val="006E4DE0"/>
    <w:rsid w:val="006F51D8"/>
    <w:rsid w:val="00705394"/>
    <w:rsid w:val="00740007"/>
    <w:rsid w:val="00746B00"/>
    <w:rsid w:val="0078749A"/>
    <w:rsid w:val="007A60AD"/>
    <w:rsid w:val="007D338B"/>
    <w:rsid w:val="007D6854"/>
    <w:rsid w:val="007D7715"/>
    <w:rsid w:val="007E7008"/>
    <w:rsid w:val="008022CF"/>
    <w:rsid w:val="00805A2F"/>
    <w:rsid w:val="00807E24"/>
    <w:rsid w:val="0081311E"/>
    <w:rsid w:val="0084537C"/>
    <w:rsid w:val="00846D1A"/>
    <w:rsid w:val="0087265C"/>
    <w:rsid w:val="00875640"/>
    <w:rsid w:val="00883646"/>
    <w:rsid w:val="00885413"/>
    <w:rsid w:val="008B3D3A"/>
    <w:rsid w:val="008C2D78"/>
    <w:rsid w:val="00902199"/>
    <w:rsid w:val="00903E4B"/>
    <w:rsid w:val="00905770"/>
    <w:rsid w:val="009064FF"/>
    <w:rsid w:val="0093058D"/>
    <w:rsid w:val="00933E95"/>
    <w:rsid w:val="00951365"/>
    <w:rsid w:val="00954135"/>
    <w:rsid w:val="00967D7B"/>
    <w:rsid w:val="00991486"/>
    <w:rsid w:val="009B1E1F"/>
    <w:rsid w:val="009B2D71"/>
    <w:rsid w:val="009B61BF"/>
    <w:rsid w:val="009C7E97"/>
    <w:rsid w:val="009E0E9C"/>
    <w:rsid w:val="00A0007A"/>
    <w:rsid w:val="00A0524C"/>
    <w:rsid w:val="00A23C28"/>
    <w:rsid w:val="00A2541D"/>
    <w:rsid w:val="00A31569"/>
    <w:rsid w:val="00A43C88"/>
    <w:rsid w:val="00A5269C"/>
    <w:rsid w:val="00A55B32"/>
    <w:rsid w:val="00A744EA"/>
    <w:rsid w:val="00A93B96"/>
    <w:rsid w:val="00AA2497"/>
    <w:rsid w:val="00AD5907"/>
    <w:rsid w:val="00AE4EFA"/>
    <w:rsid w:val="00AE6346"/>
    <w:rsid w:val="00AE7DD0"/>
    <w:rsid w:val="00AF4631"/>
    <w:rsid w:val="00AF7AA4"/>
    <w:rsid w:val="00B202C3"/>
    <w:rsid w:val="00B22B34"/>
    <w:rsid w:val="00B26BB0"/>
    <w:rsid w:val="00B4083A"/>
    <w:rsid w:val="00B40BD9"/>
    <w:rsid w:val="00B62CE4"/>
    <w:rsid w:val="00B62D46"/>
    <w:rsid w:val="00B64BD7"/>
    <w:rsid w:val="00B6504C"/>
    <w:rsid w:val="00B702AD"/>
    <w:rsid w:val="00BA2760"/>
    <w:rsid w:val="00BB1C5A"/>
    <w:rsid w:val="00BC667E"/>
    <w:rsid w:val="00BC6C0B"/>
    <w:rsid w:val="00BE156B"/>
    <w:rsid w:val="00BE15FD"/>
    <w:rsid w:val="00BE6C15"/>
    <w:rsid w:val="00BF0558"/>
    <w:rsid w:val="00C1178A"/>
    <w:rsid w:val="00C26960"/>
    <w:rsid w:val="00C30AB6"/>
    <w:rsid w:val="00C440CF"/>
    <w:rsid w:val="00C67AF0"/>
    <w:rsid w:val="00C73699"/>
    <w:rsid w:val="00C75E1F"/>
    <w:rsid w:val="00C97BB3"/>
    <w:rsid w:val="00CC49DE"/>
    <w:rsid w:val="00CD1B5A"/>
    <w:rsid w:val="00CD3DD2"/>
    <w:rsid w:val="00CD6F76"/>
    <w:rsid w:val="00CE0FAF"/>
    <w:rsid w:val="00CF32B6"/>
    <w:rsid w:val="00D42ACC"/>
    <w:rsid w:val="00D5180D"/>
    <w:rsid w:val="00D65DAD"/>
    <w:rsid w:val="00D65E3E"/>
    <w:rsid w:val="00D713AE"/>
    <w:rsid w:val="00D73EB6"/>
    <w:rsid w:val="00D76232"/>
    <w:rsid w:val="00D81E6F"/>
    <w:rsid w:val="00DB0D5F"/>
    <w:rsid w:val="00E0219D"/>
    <w:rsid w:val="00E059E8"/>
    <w:rsid w:val="00E1110B"/>
    <w:rsid w:val="00E44355"/>
    <w:rsid w:val="00E5521F"/>
    <w:rsid w:val="00E55D85"/>
    <w:rsid w:val="00E65882"/>
    <w:rsid w:val="00E6599B"/>
    <w:rsid w:val="00E738FA"/>
    <w:rsid w:val="00E8208A"/>
    <w:rsid w:val="00E96A64"/>
    <w:rsid w:val="00EA0A89"/>
    <w:rsid w:val="00EA69FA"/>
    <w:rsid w:val="00EA771C"/>
    <w:rsid w:val="00EB3D39"/>
    <w:rsid w:val="00EB6405"/>
    <w:rsid w:val="00ED6E1A"/>
    <w:rsid w:val="00ED7D35"/>
    <w:rsid w:val="00EE299F"/>
    <w:rsid w:val="00F07EAE"/>
    <w:rsid w:val="00F20847"/>
    <w:rsid w:val="00F209AB"/>
    <w:rsid w:val="00F44F15"/>
    <w:rsid w:val="00F531BF"/>
    <w:rsid w:val="00F61F7F"/>
    <w:rsid w:val="00F638D5"/>
    <w:rsid w:val="00F66E79"/>
    <w:rsid w:val="00F71BA0"/>
    <w:rsid w:val="00F759F5"/>
    <w:rsid w:val="00F93B44"/>
    <w:rsid w:val="00F95BB4"/>
    <w:rsid w:val="00FA1014"/>
    <w:rsid w:val="00FA693D"/>
    <w:rsid w:val="00FD3AB4"/>
    <w:rsid w:val="00FD48F3"/>
    <w:rsid w:val="00FD6D84"/>
    <w:rsid w:val="00FE430E"/>
    <w:rsid w:val="00FF1874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804E4"/>
  <w15:docId w15:val="{C7E24B6E-E5AB-45E4-B970-6318F5C5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27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Stopka"/>
    <w:link w:val="Styl1Znak"/>
    <w:qFormat/>
    <w:rsid w:val="001B0A1E"/>
    <w:pPr>
      <w:spacing w:after="200" w:line="276" w:lineRule="auto"/>
    </w:pPr>
    <w:rPr>
      <w:i/>
      <w:sz w:val="2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1E"/>
  </w:style>
  <w:style w:type="character" w:customStyle="1" w:styleId="Styl1Znak">
    <w:name w:val="Styl1 Znak"/>
    <w:link w:val="Styl1"/>
    <w:rsid w:val="001B0A1E"/>
    <w:rPr>
      <w:rFonts w:eastAsia="Calibri"/>
      <w:i/>
      <w:sz w:val="22"/>
    </w:rPr>
  </w:style>
  <w:style w:type="paragraph" w:customStyle="1" w:styleId="text-justify">
    <w:name w:val="text-justify"/>
    <w:basedOn w:val="Normalny"/>
    <w:rsid w:val="00CC49DE"/>
    <w:pPr>
      <w:spacing w:after="101" w:line="240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36D"/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36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A23C28"/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14DF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locked/>
    <w:rsid w:val="00F71BA0"/>
    <w:rPr>
      <w:color w:val="000000"/>
      <w:sz w:val="24"/>
      <w:szCs w:val="24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A2760"/>
    <w:rPr>
      <w:rFonts w:eastAsia="Times New Roman"/>
      <w:b/>
      <w:bCs/>
      <w:sz w:val="36"/>
      <w:szCs w:val="36"/>
    </w:rPr>
  </w:style>
  <w:style w:type="paragraph" w:customStyle="1" w:styleId="bodytext">
    <w:name w:val="bodytext"/>
    <w:basedOn w:val="Normalny"/>
    <w:rsid w:val="00BA27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rt-postheadericon">
    <w:name w:val="art-postheadericon"/>
    <w:basedOn w:val="Domylnaczcionkaakapitu"/>
    <w:rsid w:val="00746B00"/>
  </w:style>
  <w:style w:type="character" w:customStyle="1" w:styleId="art-postdateicon">
    <w:name w:val="art-postdateicon"/>
    <w:basedOn w:val="Domylnaczcionkaakapitu"/>
    <w:rsid w:val="00746B00"/>
  </w:style>
  <w:style w:type="character" w:customStyle="1" w:styleId="Data1">
    <w:name w:val="Data1"/>
    <w:basedOn w:val="Domylnaczcionkaakapitu"/>
    <w:rsid w:val="00746B00"/>
  </w:style>
  <w:style w:type="character" w:customStyle="1" w:styleId="entry-date">
    <w:name w:val="entry-date"/>
    <w:basedOn w:val="Domylnaczcionkaakapitu"/>
    <w:rsid w:val="00746B00"/>
  </w:style>
  <w:style w:type="paragraph" w:customStyle="1" w:styleId="wp-caption-text">
    <w:name w:val="wp-caption-text"/>
    <w:basedOn w:val="Normalny"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B00"/>
    <w:rPr>
      <w:b/>
      <w:bCs/>
    </w:rPr>
  </w:style>
  <w:style w:type="character" w:styleId="Uwydatnienie">
    <w:name w:val="Emphasis"/>
    <w:basedOn w:val="Domylnaczcionkaakapitu"/>
    <w:uiPriority w:val="20"/>
    <w:qFormat/>
    <w:rsid w:val="00BE6C15"/>
    <w:rPr>
      <w:i/>
      <w:iCs/>
    </w:rPr>
  </w:style>
  <w:style w:type="paragraph" w:styleId="Akapitzlist">
    <w:name w:val="List Paragraph"/>
    <w:basedOn w:val="Normalny"/>
    <w:uiPriority w:val="34"/>
    <w:qFormat/>
    <w:rsid w:val="00BE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4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740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ziennikzachodni.pl/ag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ziennik.zachodn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CE31-06C8-4B21-817B-55ED4C4B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Links>
    <vt:vector size="6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http://www.krus.gov.pl/zadania-krus/swiadczenia/swiadczenia-z-ubezpieczenia-emerytalno-rentowego/waloryzacja-emerytur-i-rent-rolniczych/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ireles</dc:creator>
  <cp:lastModifiedBy>IWONA HALINA. JASIŃSKA</cp:lastModifiedBy>
  <cp:revision>4</cp:revision>
  <cp:lastPrinted>2023-03-16T13:32:00Z</cp:lastPrinted>
  <dcterms:created xsi:type="dcterms:W3CDTF">2023-03-16T13:38:00Z</dcterms:created>
  <dcterms:modified xsi:type="dcterms:W3CDTF">2023-03-16T13:51:00Z</dcterms:modified>
</cp:coreProperties>
</file>